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02FA3">
        <w:rPr>
          <w:sz w:val="24"/>
          <w:szCs w:val="24"/>
        </w:rPr>
        <w:t xml:space="preserve"> природных ресурсов и экологии Р</w:t>
      </w:r>
      <w:r>
        <w:rPr>
          <w:sz w:val="24"/>
          <w:szCs w:val="24"/>
        </w:rPr>
        <w:t>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на </w:t>
      </w:r>
      <w:proofErr w:type="spellStart"/>
      <w:r>
        <w:rPr>
          <w:b/>
          <w:sz w:val="28"/>
          <w:szCs w:val="28"/>
        </w:rPr>
        <w:t>авто-</w:t>
      </w:r>
      <w:r w:rsidR="009D295F">
        <w:rPr>
          <w:b/>
          <w:sz w:val="28"/>
          <w:szCs w:val="28"/>
        </w:rPr>
        <w:t>водно-</w:t>
      </w:r>
      <w:r>
        <w:rPr>
          <w:b/>
          <w:sz w:val="28"/>
          <w:szCs w:val="28"/>
        </w:rPr>
        <w:t>пеший</w:t>
      </w:r>
      <w:proofErr w:type="spellEnd"/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9D295F">
        <w:rPr>
          <w:b/>
          <w:sz w:val="28"/>
          <w:szCs w:val="28"/>
        </w:rPr>
        <w:t>Охотничий путик</w:t>
      </w:r>
      <w:r w:rsidR="00C70A2A">
        <w:rPr>
          <w:b/>
          <w:sz w:val="28"/>
          <w:szCs w:val="28"/>
        </w:rPr>
        <w:t>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г. Йошкар-Ола – территория заповедника «Большая Кокшага»</w:t>
      </w:r>
      <w:r w:rsidR="00AD451F">
        <w:rPr>
          <w:sz w:val="28"/>
          <w:szCs w:val="28"/>
        </w:rPr>
        <w:t xml:space="preserve"> – г. Йошкар-Ола</w:t>
      </w:r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</w:t>
      </w:r>
      <w:r w:rsidR="0011773B">
        <w:rPr>
          <w:sz w:val="28"/>
          <w:szCs w:val="28"/>
        </w:rPr>
        <w:t>2</w:t>
      </w:r>
      <w:r w:rsidR="009D295F">
        <w:rPr>
          <w:sz w:val="28"/>
          <w:szCs w:val="28"/>
        </w:rPr>
        <w:t>8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2321">
        <w:rPr>
          <w:sz w:val="28"/>
          <w:szCs w:val="28"/>
        </w:rPr>
        <w:t>1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на автомобиле повышенной проходимости</w:t>
      </w:r>
      <w:r w:rsidR="00AD451F">
        <w:rPr>
          <w:sz w:val="28"/>
          <w:szCs w:val="28"/>
        </w:rPr>
        <w:t xml:space="preserve"> (УАЗ «буханка»)</w:t>
      </w:r>
      <w:r w:rsidR="0011773B">
        <w:rPr>
          <w:sz w:val="28"/>
          <w:szCs w:val="28"/>
        </w:rPr>
        <w:t xml:space="preserve">, </w:t>
      </w:r>
      <w:r w:rsidR="00630ED3">
        <w:rPr>
          <w:sz w:val="28"/>
          <w:szCs w:val="28"/>
        </w:rPr>
        <w:t xml:space="preserve">на каноэ, </w:t>
      </w:r>
      <w:r w:rsidR="00AD451F">
        <w:rPr>
          <w:sz w:val="28"/>
          <w:szCs w:val="28"/>
        </w:rPr>
        <w:t>пеший.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растения;</w:t>
      </w:r>
    </w:p>
    <w:p w:rsidR="00AE3EDB" w:rsidRPr="00474D1A" w:rsidRDefault="00AD386A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 маршрута </w:t>
      </w:r>
      <w:r w:rsidR="00AE3EDB" w:rsidRPr="00474D1A">
        <w:rPr>
          <w:sz w:val="24"/>
          <w:szCs w:val="24"/>
        </w:rPr>
        <w:t>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</w:t>
      </w:r>
      <w:r w:rsidR="00AD386A">
        <w:rPr>
          <w:sz w:val="24"/>
          <w:szCs w:val="24"/>
        </w:rPr>
        <w:t>аповеднике</w:t>
      </w:r>
      <w:r w:rsidRPr="00474D1A">
        <w:rPr>
          <w:sz w:val="24"/>
          <w:szCs w:val="24"/>
        </w:rPr>
        <w:t xml:space="preserve">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11773B">
      <w:pPr>
        <w:spacing w:after="0" w:line="240" w:lineRule="auto"/>
        <w:ind w:left="709" w:firstLine="284"/>
        <w:jc w:val="both"/>
        <w:rPr>
          <w:sz w:val="28"/>
          <w:szCs w:val="28"/>
        </w:rPr>
      </w:pPr>
    </w:p>
    <w:p w:rsidR="00CA2636" w:rsidRPr="00336CC5" w:rsidRDefault="0052488C" w:rsidP="0011773B">
      <w:pPr>
        <w:numPr>
          <w:ilvl w:val="0"/>
          <w:numId w:val="1"/>
        </w:numPr>
        <w:spacing w:after="0" w:line="240" w:lineRule="auto"/>
        <w:ind w:left="709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На кордоне «Старый Перевоз» вас ждет экспозиция «Охота народа мари». Вы пройдете по таежной тропе и увидите самодельные ловушки для добычи диких зверей и птиц. Сможете заглянуть в избушку охотника и увидеть древние орудия лова.</w:t>
      </w:r>
    </w:p>
    <w:p w:rsidR="00630ED3" w:rsidRPr="00630ED3" w:rsidRDefault="00630ED3" w:rsidP="00630ED3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lastRenderedPageBreak/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 xml:space="preserve">По тихой извилистой реке </w:t>
      </w:r>
      <w:proofErr w:type="gramStart"/>
      <w:r w:rsidRPr="00630ED3">
        <w:rPr>
          <w:sz w:val="24"/>
          <w:szCs w:val="24"/>
        </w:rPr>
        <w:t>Большая</w:t>
      </w:r>
      <w:proofErr w:type="gramEnd"/>
      <w:r w:rsidRPr="00630ED3">
        <w:rPr>
          <w:sz w:val="24"/>
          <w:szCs w:val="24"/>
        </w:rPr>
        <w:t xml:space="preserve"> Кокшага сплавитесь на каноэ 6 км вниз по течению. Эта река была главной артерией по сплаву леса. Вы заметите следы жизнедеятельности речных «архитекторов» - бобров.</w:t>
      </w:r>
    </w:p>
    <w:p w:rsidR="00630ED3" w:rsidRPr="00630ED3" w:rsidRDefault="00630ED3" w:rsidP="00630ED3">
      <w:pPr>
        <w:pStyle w:val="a3"/>
        <w:spacing w:after="0" w:line="240" w:lineRule="auto"/>
        <w:ind w:left="709" w:firstLine="709"/>
        <w:jc w:val="both"/>
        <w:rPr>
          <w:sz w:val="24"/>
          <w:szCs w:val="24"/>
        </w:rPr>
      </w:pPr>
      <w:r w:rsidRPr="00630ED3">
        <w:rPr>
          <w:sz w:val="24"/>
          <w:szCs w:val="24"/>
        </w:rPr>
        <w:t>Проведете некоторое время в тишине и безмолвии на наблюдательной вышке. Если будете терпеливы и удачливы, увидите и сфотографируете диких животных заповедного леса – медведя, лося, кабанов.</w:t>
      </w:r>
    </w:p>
    <w:p w:rsidR="00524086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</w:t>
      </w:r>
      <w:r w:rsidR="00382F58">
        <w:rPr>
          <w:sz w:val="28"/>
          <w:szCs w:val="28"/>
        </w:rPr>
        <w:t>2</w:t>
      </w:r>
      <w:r w:rsidR="00336CC5">
        <w:rPr>
          <w:sz w:val="28"/>
          <w:szCs w:val="28"/>
        </w:rPr>
        <w:t xml:space="preserve">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</w:t>
      </w:r>
      <w:r w:rsidR="00614085">
        <w:rPr>
          <w:sz w:val="28"/>
          <w:szCs w:val="28"/>
        </w:rPr>
        <w:t>2</w:t>
      </w:r>
      <w:r w:rsidR="00336CC5">
        <w:rPr>
          <w:sz w:val="28"/>
          <w:szCs w:val="28"/>
        </w:rPr>
        <w:t xml:space="preserve">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Pr="00602373" w:rsidRDefault="00474D1A" w:rsidP="006023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b/>
          <w:sz w:val="28"/>
          <w:szCs w:val="28"/>
        </w:rPr>
        <w:t>Стоимость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 – </w:t>
      </w:r>
      <w:r w:rsidR="00630ED3">
        <w:rPr>
          <w:b/>
          <w:sz w:val="28"/>
          <w:szCs w:val="28"/>
        </w:rPr>
        <w:t xml:space="preserve">1125 </w:t>
      </w:r>
      <w:r>
        <w:rPr>
          <w:sz w:val="28"/>
          <w:szCs w:val="28"/>
        </w:rPr>
        <w:t>рубл</w:t>
      </w:r>
      <w:r w:rsidR="00C72321">
        <w:rPr>
          <w:sz w:val="28"/>
          <w:szCs w:val="28"/>
        </w:rPr>
        <w:t>я</w:t>
      </w:r>
      <w:r>
        <w:rPr>
          <w:sz w:val="28"/>
          <w:szCs w:val="28"/>
        </w:rPr>
        <w:t xml:space="preserve">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участников – </w:t>
      </w:r>
      <w:r w:rsidR="00630ED3">
        <w:rPr>
          <w:b/>
          <w:sz w:val="28"/>
          <w:szCs w:val="28"/>
        </w:rPr>
        <w:t>1275</w:t>
      </w:r>
      <w:r>
        <w:rPr>
          <w:sz w:val="28"/>
          <w:szCs w:val="28"/>
        </w:rPr>
        <w:t xml:space="preserve"> рубл</w:t>
      </w:r>
      <w:r w:rsidR="00C72321">
        <w:rPr>
          <w:sz w:val="28"/>
          <w:szCs w:val="28"/>
        </w:rPr>
        <w:t>ей</w:t>
      </w:r>
      <w:r>
        <w:rPr>
          <w:sz w:val="28"/>
          <w:szCs w:val="28"/>
        </w:rPr>
        <w:t xml:space="preserve">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r w:rsidRPr="000A4159">
        <w:rPr>
          <w:b/>
          <w:sz w:val="28"/>
          <w:szCs w:val="28"/>
          <w:u w:val="single"/>
        </w:rPr>
        <w:t>В стоимость входит</w:t>
      </w:r>
      <w:r>
        <w:rPr>
          <w:sz w:val="28"/>
          <w:szCs w:val="28"/>
        </w:rPr>
        <w:t>: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</w:t>
      </w:r>
      <w:proofErr w:type="spellStart"/>
      <w:r w:rsidRPr="00474D1A">
        <w:rPr>
          <w:i/>
          <w:sz w:val="24"/>
          <w:szCs w:val="24"/>
        </w:rPr>
        <w:t>трансферы</w:t>
      </w:r>
      <w:proofErr w:type="spellEnd"/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входная плата на территорию заповедника</w:t>
      </w:r>
    </w:p>
    <w:p w:rsidR="00602373" w:rsidRPr="00474D1A" w:rsidRDefault="00630ED3" w:rsidP="002A0F0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экскурсия </w:t>
      </w:r>
      <w:r w:rsidR="00602373" w:rsidRPr="00474D1A">
        <w:rPr>
          <w:i/>
          <w:sz w:val="24"/>
          <w:szCs w:val="24"/>
        </w:rPr>
        <w:t>«</w:t>
      </w:r>
      <w:r w:rsidR="00F463ED">
        <w:rPr>
          <w:i/>
          <w:sz w:val="24"/>
          <w:szCs w:val="24"/>
        </w:rPr>
        <w:t>Охота народа мари»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посещение </w:t>
      </w:r>
      <w:proofErr w:type="spellStart"/>
      <w:r w:rsidRPr="00474D1A">
        <w:rPr>
          <w:i/>
          <w:sz w:val="24"/>
          <w:szCs w:val="24"/>
        </w:rPr>
        <w:t>экотроп</w:t>
      </w:r>
      <w:r w:rsidR="00C72321">
        <w:rPr>
          <w:i/>
          <w:sz w:val="24"/>
          <w:szCs w:val="24"/>
        </w:rPr>
        <w:t>ы</w:t>
      </w:r>
      <w:proofErr w:type="spellEnd"/>
      <w:r w:rsidR="00C72321">
        <w:rPr>
          <w:i/>
          <w:sz w:val="24"/>
          <w:szCs w:val="24"/>
        </w:rPr>
        <w:t xml:space="preserve"> «</w:t>
      </w:r>
      <w:r w:rsidR="00F463ED">
        <w:rPr>
          <w:i/>
          <w:sz w:val="24"/>
          <w:szCs w:val="24"/>
        </w:rPr>
        <w:t>Охотничий путик</w:t>
      </w:r>
      <w:r w:rsidRPr="00474D1A">
        <w:rPr>
          <w:i/>
          <w:sz w:val="24"/>
          <w:szCs w:val="24"/>
        </w:rPr>
        <w:t>»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чайная церемония (приготовление травяного чая на костре)</w:t>
      </w:r>
    </w:p>
    <w:p w:rsidR="00741E5E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дегустация меда с разных пасек Республики Марий Эл</w:t>
      </w:r>
    </w:p>
    <w:p w:rsidR="00630ED3" w:rsidRPr="00474D1A" w:rsidRDefault="00630ED3" w:rsidP="002A0F0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прокат каноэ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925141" w:rsidRPr="00614085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14085">
        <w:rPr>
          <w:b/>
          <w:sz w:val="28"/>
          <w:szCs w:val="28"/>
        </w:rPr>
        <w:t xml:space="preserve"> </w:t>
      </w:r>
      <w:r w:rsidR="00AE3105" w:rsidRPr="00614085">
        <w:rPr>
          <w:b/>
          <w:sz w:val="28"/>
          <w:szCs w:val="28"/>
        </w:rPr>
        <w:t>Даты заездов в 20</w:t>
      </w:r>
      <w:r w:rsidR="00614085" w:rsidRPr="00614085">
        <w:rPr>
          <w:b/>
          <w:sz w:val="28"/>
          <w:szCs w:val="28"/>
        </w:rPr>
        <w:t>20</w:t>
      </w:r>
      <w:r w:rsidR="00AE3105" w:rsidRPr="00614085">
        <w:rPr>
          <w:b/>
          <w:sz w:val="28"/>
          <w:szCs w:val="28"/>
        </w:rPr>
        <w:t xml:space="preserve"> году: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 xml:space="preserve">согласованию возможен выезд в </w:t>
      </w:r>
      <w:r w:rsidR="00DF626B">
        <w:rPr>
          <w:sz w:val="28"/>
          <w:szCs w:val="28"/>
        </w:rPr>
        <w:t>любые свободные даты августа-сентября.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 xml:space="preserve">- полевая одежда </w:t>
      </w:r>
      <w:r w:rsidR="002861F4">
        <w:rPr>
          <w:i/>
          <w:sz w:val="24"/>
          <w:szCs w:val="24"/>
        </w:rPr>
        <w:t xml:space="preserve">по погоде </w:t>
      </w:r>
      <w:r w:rsidRPr="003B44F7">
        <w:rPr>
          <w:i/>
          <w:sz w:val="24"/>
          <w:szCs w:val="24"/>
          <w:u w:val="single"/>
        </w:rPr>
        <w:t>с запасом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 xml:space="preserve">кумуляторы для зарядки </w:t>
      </w:r>
      <w:proofErr w:type="spellStart"/>
      <w:r w:rsidR="009C3FC1" w:rsidRPr="00474D1A">
        <w:rPr>
          <w:i/>
          <w:sz w:val="24"/>
          <w:szCs w:val="24"/>
        </w:rPr>
        <w:t>гаджетов</w:t>
      </w:r>
      <w:proofErr w:type="spellEnd"/>
      <w:r w:rsidR="009C3FC1" w:rsidRPr="00474D1A">
        <w:rPr>
          <w:i/>
          <w:sz w:val="24"/>
          <w:szCs w:val="24"/>
        </w:rPr>
        <w:t>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</w:t>
      </w:r>
      <w:r w:rsidR="00F463ED">
        <w:rPr>
          <w:i/>
          <w:sz w:val="24"/>
          <w:szCs w:val="24"/>
        </w:rPr>
        <w:t xml:space="preserve"> (на случай дождя)</w:t>
      </w:r>
      <w:r w:rsidRPr="00474D1A">
        <w:rPr>
          <w:i/>
          <w:sz w:val="24"/>
          <w:szCs w:val="24"/>
        </w:rPr>
        <w:t>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дождевик (на случай</w:t>
      </w:r>
      <w:r w:rsidR="009C6E5B">
        <w:rPr>
          <w:i/>
          <w:sz w:val="24"/>
          <w:szCs w:val="24"/>
        </w:rPr>
        <w:t xml:space="preserve"> дождя</w:t>
      </w:r>
      <w:r w:rsidRPr="00474D1A">
        <w:rPr>
          <w:i/>
          <w:sz w:val="24"/>
          <w:szCs w:val="24"/>
        </w:rPr>
        <w:t>)</w:t>
      </w:r>
      <w:r w:rsidR="002861F4">
        <w:rPr>
          <w:i/>
          <w:sz w:val="24"/>
          <w:szCs w:val="24"/>
        </w:rPr>
        <w:t>,</w:t>
      </w:r>
    </w:p>
    <w:p w:rsidR="002861F4" w:rsidRDefault="002861F4" w:rsidP="00993F5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- хорошее настроение.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lastRenderedPageBreak/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AC"/>
    <w:rsid w:val="00014214"/>
    <w:rsid w:val="000228AE"/>
    <w:rsid w:val="000417A2"/>
    <w:rsid w:val="000866AC"/>
    <w:rsid w:val="000900A4"/>
    <w:rsid w:val="000A4159"/>
    <w:rsid w:val="000E40FA"/>
    <w:rsid w:val="0011773B"/>
    <w:rsid w:val="00166301"/>
    <w:rsid w:val="001C0BC7"/>
    <w:rsid w:val="00222C44"/>
    <w:rsid w:val="00241C85"/>
    <w:rsid w:val="00255BA6"/>
    <w:rsid w:val="002861F4"/>
    <w:rsid w:val="002A0F0E"/>
    <w:rsid w:val="002E06FB"/>
    <w:rsid w:val="00331525"/>
    <w:rsid w:val="00336CC5"/>
    <w:rsid w:val="0034190E"/>
    <w:rsid w:val="00382F58"/>
    <w:rsid w:val="003B383F"/>
    <w:rsid w:val="003B44F7"/>
    <w:rsid w:val="00474D1A"/>
    <w:rsid w:val="004A052F"/>
    <w:rsid w:val="00511110"/>
    <w:rsid w:val="00524086"/>
    <w:rsid w:val="0052488C"/>
    <w:rsid w:val="0052676D"/>
    <w:rsid w:val="00602373"/>
    <w:rsid w:val="00614085"/>
    <w:rsid w:val="00630ED3"/>
    <w:rsid w:val="00645C17"/>
    <w:rsid w:val="00683C5E"/>
    <w:rsid w:val="00702FA3"/>
    <w:rsid w:val="00715AEA"/>
    <w:rsid w:val="00741E5E"/>
    <w:rsid w:val="007E395D"/>
    <w:rsid w:val="008210A7"/>
    <w:rsid w:val="008214A4"/>
    <w:rsid w:val="00845436"/>
    <w:rsid w:val="008D4214"/>
    <w:rsid w:val="008D6319"/>
    <w:rsid w:val="00925141"/>
    <w:rsid w:val="00993F59"/>
    <w:rsid w:val="009C3FC1"/>
    <w:rsid w:val="009C6E5B"/>
    <w:rsid w:val="009D295F"/>
    <w:rsid w:val="00A44107"/>
    <w:rsid w:val="00AB4BE4"/>
    <w:rsid w:val="00AD386A"/>
    <w:rsid w:val="00AD451F"/>
    <w:rsid w:val="00AE3105"/>
    <w:rsid w:val="00AE3EDB"/>
    <w:rsid w:val="00BD07B2"/>
    <w:rsid w:val="00C50922"/>
    <w:rsid w:val="00C70A2A"/>
    <w:rsid w:val="00C72321"/>
    <w:rsid w:val="00C83DB0"/>
    <w:rsid w:val="00CA2636"/>
    <w:rsid w:val="00CD1FE8"/>
    <w:rsid w:val="00D01F20"/>
    <w:rsid w:val="00D07362"/>
    <w:rsid w:val="00DE0A4C"/>
    <w:rsid w:val="00DF626B"/>
    <w:rsid w:val="00EB3B83"/>
    <w:rsid w:val="00F463ED"/>
    <w:rsid w:val="00F6568C"/>
    <w:rsid w:val="00F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2019-05-27T09:43:00Z</cp:lastPrinted>
  <dcterms:created xsi:type="dcterms:W3CDTF">2019-07-31T13:43:00Z</dcterms:created>
  <dcterms:modified xsi:type="dcterms:W3CDTF">2020-03-26T08:28:00Z</dcterms:modified>
</cp:coreProperties>
</file>